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DDDD" w14:textId="77777777" w:rsidR="00723FB5" w:rsidRDefault="00723FB5" w:rsidP="00F368D8">
      <w:pPr>
        <w:jc w:val="both"/>
        <w:rPr>
          <w:b/>
          <w:bCs/>
          <w:sz w:val="28"/>
          <w:szCs w:val="28"/>
          <w:u w:val="single"/>
        </w:rPr>
      </w:pPr>
    </w:p>
    <w:p w14:paraId="47B2373F" w14:textId="2A832818" w:rsidR="00822AAE" w:rsidRDefault="00822AAE" w:rsidP="00F368D8">
      <w:pPr>
        <w:jc w:val="both"/>
        <w:rPr>
          <w:b/>
          <w:bCs/>
          <w:sz w:val="28"/>
          <w:szCs w:val="28"/>
          <w:u w:val="single"/>
        </w:rPr>
      </w:pPr>
      <w:r w:rsidRPr="00F368D8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6ECAAFF4" wp14:editId="17E90D0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78050" cy="3257550"/>
            <wp:effectExtent l="0" t="0" r="0" b="0"/>
            <wp:wrapTight wrapText="bothSides">
              <wp:wrapPolygon edited="0">
                <wp:start x="0" y="0"/>
                <wp:lineTo x="0" y="21474"/>
                <wp:lineTo x="21348" y="21474"/>
                <wp:lineTo x="21348" y="0"/>
                <wp:lineTo x="0" y="0"/>
              </wp:wrapPolygon>
            </wp:wrapTight>
            <wp:docPr id="403764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325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4F50F" w14:textId="0F868815" w:rsidR="00F368D8" w:rsidRPr="00F368D8" w:rsidRDefault="00F368D8" w:rsidP="00F368D8">
      <w:pPr>
        <w:jc w:val="both"/>
        <w:rPr>
          <w:b/>
          <w:bCs/>
          <w:sz w:val="28"/>
          <w:szCs w:val="28"/>
          <w:u w:val="single"/>
        </w:rPr>
      </w:pPr>
      <w:r w:rsidRPr="00F368D8">
        <w:rPr>
          <w:b/>
          <w:bCs/>
          <w:sz w:val="28"/>
          <w:szCs w:val="28"/>
          <w:u w:val="single"/>
        </w:rPr>
        <w:t>Popsicles in the Park – Volunteers Needed</w:t>
      </w:r>
      <w:r w:rsidRPr="00F368D8">
        <w:rPr>
          <w:b/>
          <w:bCs/>
          <w:sz w:val="28"/>
          <w:szCs w:val="28"/>
          <w:u w:val="single"/>
        </w:rPr>
        <w:t>!</w:t>
      </w:r>
    </w:p>
    <w:p w14:paraId="41FDF5F9" w14:textId="7AACDF90" w:rsidR="00F368D8" w:rsidRDefault="00F368D8" w:rsidP="00F368D8">
      <w:pPr>
        <w:jc w:val="both"/>
      </w:pPr>
      <w:r>
        <w:t>An exciting new community event is coming up at Trinity. Popsicles in the Park will take place at Phelps Grove Park on May 23, 2026, from 8:00 am to 10:00 am.</w:t>
      </w:r>
    </w:p>
    <w:p w14:paraId="06752410" w14:textId="122DEDAE" w:rsidR="00F368D8" w:rsidRDefault="00F368D8" w:rsidP="00F368D8">
      <w:pPr>
        <w:jc w:val="both"/>
      </w:pPr>
      <w:r>
        <w:t>This event is designed to connect with our neighbors in a simple, welcoming way. We will be handing out free popsicles to park visitors while inviting them to learn more about Trinity and join us for worship</w:t>
      </w:r>
      <w:r>
        <w:t>.</w:t>
      </w:r>
    </w:p>
    <w:p w14:paraId="17613B5A" w14:textId="5B9B7B12" w:rsidR="00F368D8" w:rsidRDefault="00F368D8" w:rsidP="00F368D8">
      <w:pPr>
        <w:jc w:val="both"/>
      </w:pPr>
      <w:r>
        <w:t xml:space="preserve">All required permissions have been secured through the </w:t>
      </w:r>
      <w:r w:rsidR="00822AAE">
        <w:t>C</w:t>
      </w:r>
      <w:r>
        <w:t>ity, and we are ready to move forward. Now, we are looking for volunteers to help make this outreach a success.</w:t>
      </w:r>
    </w:p>
    <w:p w14:paraId="7EA5F7C6" w14:textId="2BDB16C4" w:rsidR="00F368D8" w:rsidRDefault="00822AAE" w:rsidP="00F368D8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E74AE9" wp14:editId="28766800">
                <wp:simplePos x="0" y="0"/>
                <wp:positionH relativeFrom="column">
                  <wp:posOffset>4318000</wp:posOffset>
                </wp:positionH>
                <wp:positionV relativeFrom="paragraph">
                  <wp:posOffset>45085</wp:posOffset>
                </wp:positionV>
                <wp:extent cx="1073150" cy="3048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472" y="21600"/>
                    <wp:lineTo x="2147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9DAA" w14:textId="414386D0" w:rsidR="00822AAE" w:rsidRDefault="00822AAE">
                            <w:r>
                              <w:t xml:space="preserve">Social Media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74A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pt;margin-top:3.55pt;width:84.5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">
                <v:textbox>
                  <w:txbxContent>
                    <w:p w14:paraId="644C9DAA" w14:textId="414386D0" w:rsidR="00822AAE" w:rsidRDefault="00822AAE">
                      <w:r>
                        <w:t xml:space="preserve">Social Media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68D8">
        <w:t>Volunteers can assist with:</w:t>
      </w:r>
    </w:p>
    <w:p w14:paraId="401F6FD3" w14:textId="72A5D7C2" w:rsidR="00F368D8" w:rsidRDefault="00F368D8" w:rsidP="00F368D8">
      <w:pPr>
        <w:spacing w:line="240" w:lineRule="auto"/>
        <w:contextualSpacing/>
        <w:jc w:val="both"/>
      </w:pPr>
      <w:r>
        <w:t>-</w:t>
      </w:r>
      <w:proofErr w:type="gramStart"/>
      <w:r>
        <w:t>Greeting</w:t>
      </w:r>
      <w:proofErr w:type="gramEnd"/>
      <w:r>
        <w:t xml:space="preserve"> and engaging with park visitors</w:t>
      </w:r>
    </w:p>
    <w:p w14:paraId="1111C61A" w14:textId="2F08EAA0" w:rsidR="00F368D8" w:rsidRDefault="00FC25FD" w:rsidP="00F368D8">
      <w:pPr>
        <w:spacing w:line="240" w:lineRule="auto"/>
        <w:contextualSpacing/>
        <w:jc w:val="both"/>
      </w:pPr>
      <w:r w:rsidRPr="00FC25FD">
        <w:drawing>
          <wp:anchor distT="0" distB="0" distL="114300" distR="114300" simplePos="0" relativeHeight="251665408" behindDoc="1" locked="0" layoutInCell="1" allowOverlap="1" wp14:anchorId="38050FDC" wp14:editId="488F94BC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178050" cy="3225800"/>
            <wp:effectExtent l="0" t="0" r="0" b="0"/>
            <wp:wrapTight wrapText="bothSides">
              <wp:wrapPolygon edited="0">
                <wp:start x="0" y="0"/>
                <wp:lineTo x="0" y="21430"/>
                <wp:lineTo x="21348" y="21430"/>
                <wp:lineTo x="21348" y="0"/>
                <wp:lineTo x="0" y="0"/>
              </wp:wrapPolygon>
            </wp:wrapTight>
            <wp:docPr id="384444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446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8D8">
        <w:t>-</w:t>
      </w:r>
      <w:r w:rsidR="00F368D8">
        <w:t>Handing out popsicles</w:t>
      </w:r>
    </w:p>
    <w:p w14:paraId="71E97BC1" w14:textId="7E8F87BD" w:rsidR="00F368D8" w:rsidRDefault="00F368D8" w:rsidP="00F368D8">
      <w:pPr>
        <w:spacing w:line="240" w:lineRule="auto"/>
        <w:contextualSpacing/>
        <w:jc w:val="both"/>
      </w:pPr>
      <w:r>
        <w:t>-</w:t>
      </w:r>
      <w:r>
        <w:t>Sharing information about Trinity</w:t>
      </w:r>
    </w:p>
    <w:p w14:paraId="45E41689" w14:textId="2702C951" w:rsidR="00F368D8" w:rsidRDefault="00F368D8" w:rsidP="00F368D8">
      <w:pPr>
        <w:spacing w:line="240" w:lineRule="auto"/>
        <w:contextualSpacing/>
        <w:jc w:val="both"/>
      </w:pPr>
      <w:r>
        <w:t>-</w:t>
      </w:r>
      <w:r>
        <w:t>Helping with setup and cleanup</w:t>
      </w:r>
    </w:p>
    <w:p w14:paraId="29DFC341" w14:textId="27C2F7C5" w:rsidR="00F368D8" w:rsidRDefault="00F368D8" w:rsidP="00F368D8">
      <w:pPr>
        <w:spacing w:line="240" w:lineRule="auto"/>
        <w:contextualSpacing/>
        <w:jc w:val="both"/>
      </w:pPr>
    </w:p>
    <w:p w14:paraId="1B6D7948" w14:textId="77BA2A23" w:rsidR="00F368D8" w:rsidRDefault="00F368D8" w:rsidP="00F368D8">
      <w:pPr>
        <w:jc w:val="both"/>
      </w:pPr>
      <w:r>
        <w:t>If you are available and willing to serve, your presence will make a direct impact. This is a great opportunity to build relationships and represent Trinity in the communit</w:t>
      </w:r>
      <w:r>
        <w:t>y.</w:t>
      </w:r>
    </w:p>
    <w:p w14:paraId="52A111EA" w14:textId="7664315D" w:rsidR="00394458" w:rsidRDefault="00F368D8" w:rsidP="00F368D8">
      <w:pPr>
        <w:jc w:val="both"/>
      </w:pPr>
      <w:r>
        <w:t xml:space="preserve">To sign up please </w:t>
      </w:r>
      <w:r>
        <w:t>call or text Jess Luna 417-818-4305</w:t>
      </w:r>
    </w:p>
    <w:p w14:paraId="0EFE1E35" w14:textId="2504216D" w:rsidR="00822AAE" w:rsidRDefault="00822AAE" w:rsidP="00F368D8">
      <w:pPr>
        <w:jc w:val="both"/>
      </w:pPr>
    </w:p>
    <w:p w14:paraId="07108D3F" w14:textId="7CC6C646" w:rsidR="00822AAE" w:rsidRDefault="00723FB5" w:rsidP="00F368D8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57D72E" wp14:editId="542D67E4">
                <wp:simplePos x="0" y="0"/>
                <wp:positionH relativeFrom="margin">
                  <wp:posOffset>3816350</wp:posOffset>
                </wp:positionH>
                <wp:positionV relativeFrom="paragraph">
                  <wp:posOffset>1022985</wp:posOffset>
                </wp:positionV>
                <wp:extent cx="2076450" cy="476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52582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9D6F8" w14:textId="439E578C" w:rsidR="00822AAE" w:rsidRDefault="00822AAE" w:rsidP="00822AAE">
                            <w:pPr>
                              <w:jc w:val="center"/>
                            </w:pPr>
                            <w:r>
                              <w:t>Postcard Flyers to hand out at the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D72E" id="_x0000_s1027" type="#_x0000_t202" style="position:absolute;left:0;text-align:left;margin-left:300.5pt;margin-top:80.55pt;width:163.5pt;height:37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">
                <v:textbox>
                  <w:txbxContent>
                    <w:p w14:paraId="3289D6F8" w14:textId="439E578C" w:rsidR="00822AAE" w:rsidRDefault="00822AAE" w:rsidP="00822AAE">
                      <w:pPr>
                        <w:jc w:val="center"/>
                      </w:pPr>
                      <w:r>
                        <w:t>Postcard Flyers to hand out at the event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82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D8"/>
    <w:rsid w:val="0006361B"/>
    <w:rsid w:val="00375F47"/>
    <w:rsid w:val="00394458"/>
    <w:rsid w:val="00723FB5"/>
    <w:rsid w:val="00822AAE"/>
    <w:rsid w:val="00F368D8"/>
    <w:rsid w:val="00FC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48A5"/>
  <w15:chartTrackingRefBased/>
  <w15:docId w15:val="{8DBBD7A0-1DC7-4075-AB83-C51A41E1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8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2A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Luna, Scott</dc:creator>
  <cp:keywords/>
  <dc:description/>
  <cp:lastModifiedBy>Luna, Scott</cp:lastModifiedBy>
  <cp:revision>1</cp:revision>
  <dcterms:created xsi:type="dcterms:W3CDTF">2026-04-15T00:56:00Z</dcterms:created>
  <dcterms:modified xsi:type="dcterms:W3CDTF">2026-04-15T01:30:00Z</dcterms:modified>
</cp:coreProperties>
</file>