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666A" w14:textId="6D861742" w:rsidR="002E3EB6" w:rsidRDefault="002E3EB6" w:rsidP="002E3EB6">
      <w:pPr>
        <w:jc w:val="center"/>
        <w:rPr>
          <w:b/>
          <w:sz w:val="36"/>
          <w:szCs w:val="36"/>
        </w:rPr>
      </w:pPr>
      <w:r>
        <w:rPr>
          <w:b/>
          <w:sz w:val="36"/>
          <w:szCs w:val="36"/>
        </w:rPr>
        <w:t>Faith Foundations 202</w:t>
      </w:r>
      <w:r>
        <w:rPr>
          <w:b/>
          <w:sz w:val="36"/>
          <w:szCs w:val="36"/>
        </w:rPr>
        <w:t>5</w:t>
      </w:r>
      <w:r>
        <w:rPr>
          <w:b/>
          <w:sz w:val="36"/>
          <w:szCs w:val="36"/>
        </w:rPr>
        <w:t>-202</w:t>
      </w:r>
      <w:r>
        <w:rPr>
          <w:b/>
          <w:sz w:val="36"/>
          <w:szCs w:val="36"/>
        </w:rPr>
        <w:t>6</w:t>
      </w:r>
    </w:p>
    <w:p w14:paraId="61C2D416" w14:textId="7AF986BB" w:rsidR="002E3EB6" w:rsidRDefault="002E3EB6" w:rsidP="002E3EB6">
      <w:pPr>
        <w:jc w:val="center"/>
        <w:rPr>
          <w:b/>
          <w:sz w:val="36"/>
          <w:szCs w:val="36"/>
        </w:rPr>
      </w:pPr>
      <w:r>
        <w:rPr>
          <w:b/>
          <w:sz w:val="36"/>
          <w:szCs w:val="36"/>
        </w:rPr>
        <w:t xml:space="preserve">The Gospel of John (Part </w:t>
      </w:r>
      <w:r>
        <w:rPr>
          <w:b/>
          <w:sz w:val="36"/>
          <w:szCs w:val="36"/>
        </w:rPr>
        <w:t>2</w:t>
      </w:r>
      <w:r>
        <w:rPr>
          <w:b/>
          <w:sz w:val="36"/>
          <w:szCs w:val="36"/>
        </w:rPr>
        <w:t>)</w:t>
      </w:r>
    </w:p>
    <w:p w14:paraId="0A4F3932" w14:textId="646F2351" w:rsidR="002E3EB6" w:rsidRDefault="002E3EB6" w:rsidP="002E3EB6">
      <w:pPr>
        <w:jc w:val="center"/>
        <w:rPr>
          <w:b/>
          <w:sz w:val="28"/>
          <w:szCs w:val="28"/>
        </w:rPr>
      </w:pPr>
      <w:r>
        <w:rPr>
          <w:b/>
          <w:sz w:val="28"/>
          <w:szCs w:val="28"/>
        </w:rPr>
        <w:t xml:space="preserve">Session </w:t>
      </w:r>
      <w:r>
        <w:rPr>
          <w:b/>
          <w:sz w:val="28"/>
          <w:szCs w:val="28"/>
        </w:rPr>
        <w:t>1</w:t>
      </w:r>
      <w:r>
        <w:rPr>
          <w:b/>
          <w:sz w:val="28"/>
          <w:szCs w:val="28"/>
        </w:rPr>
        <w:t>—John 1</w:t>
      </w:r>
      <w:r>
        <w:rPr>
          <w:b/>
          <w:sz w:val="28"/>
          <w:szCs w:val="28"/>
        </w:rPr>
        <w:t>1</w:t>
      </w:r>
      <w:r>
        <w:rPr>
          <w:b/>
          <w:sz w:val="28"/>
          <w:szCs w:val="28"/>
        </w:rPr>
        <w:t>:</w:t>
      </w:r>
      <w:r>
        <w:rPr>
          <w:b/>
          <w:sz w:val="28"/>
          <w:szCs w:val="28"/>
        </w:rPr>
        <w:t>1</w:t>
      </w:r>
      <w:r>
        <w:rPr>
          <w:b/>
          <w:sz w:val="28"/>
          <w:szCs w:val="28"/>
        </w:rPr>
        <w:t>-</w:t>
      </w:r>
      <w:r>
        <w:rPr>
          <w:b/>
          <w:sz w:val="28"/>
          <w:szCs w:val="28"/>
        </w:rPr>
        <w:t>26</w:t>
      </w:r>
    </w:p>
    <w:p w14:paraId="3192FD4C" w14:textId="1EBD9071" w:rsidR="002E3EB6" w:rsidRDefault="002E3EB6" w:rsidP="002E3EB6">
      <w:pPr>
        <w:rPr>
          <w:b/>
        </w:rPr>
      </w:pPr>
    </w:p>
    <w:p w14:paraId="07247C36" w14:textId="72F71587" w:rsidR="002E3EB6" w:rsidRDefault="002E3EB6" w:rsidP="002E3EB6">
      <w:pPr>
        <w:rPr>
          <w:b/>
        </w:rPr>
      </w:pPr>
      <w:r>
        <w:rPr>
          <w:b/>
        </w:rPr>
        <w:t>Welcome back to Faith Foundations and to the Gospel of John!  This year’s study will focus almost entirely on the events of Holy Week as recorded by John, since almost the entire second half of the Gospel is dedicated to recounting this pivotal week in human history.  It was during Holy Week that Jesus was arrested, tried, crucified, and raised from the dead, all of which, taken together, are the most significant events to have ever occurred on earth.</w:t>
      </w:r>
    </w:p>
    <w:p w14:paraId="3CB0828D" w14:textId="77777777" w:rsidR="002E3EB6" w:rsidRDefault="002E3EB6" w:rsidP="002E3EB6">
      <w:pPr>
        <w:rPr>
          <w:b/>
        </w:rPr>
      </w:pPr>
    </w:p>
    <w:p w14:paraId="7492EB7E" w14:textId="5A50B6B9" w:rsidR="002E3EB6" w:rsidRDefault="002E3EB6" w:rsidP="002E3EB6">
      <w:pPr>
        <w:rPr>
          <w:b/>
        </w:rPr>
      </w:pPr>
      <w:r>
        <w:rPr>
          <w:b/>
        </w:rPr>
        <w:t>However, our lessons this year begin not during Holy Week, but rather a short time before that, with one of Jesus’ most famous miracles.  Even though this event did not occur during Holy Week, it still set the stage for Holy Week, as the events of that week were partially set in motion by the miracle recounted in our text.  This text, therefore, serves as a fitting start to our study of the second half of John’s Gospel.</w:t>
      </w:r>
    </w:p>
    <w:p w14:paraId="47F36FB0" w14:textId="77777777" w:rsidR="002E3EB6" w:rsidRDefault="002E3EB6" w:rsidP="002E3EB6">
      <w:pPr>
        <w:rPr>
          <w:b/>
        </w:rPr>
      </w:pPr>
    </w:p>
    <w:p w14:paraId="5220C989" w14:textId="09D04884" w:rsidR="002E3EB6" w:rsidRDefault="002E3EB6" w:rsidP="002E3EB6">
      <w:pPr>
        <w:rPr>
          <w:b/>
        </w:rPr>
      </w:pPr>
      <w:r w:rsidRPr="002E3EB6">
        <w:rPr>
          <w:b/>
        </w:rPr>
        <w:t>1.</w:t>
      </w:r>
      <w:r>
        <w:rPr>
          <w:b/>
        </w:rPr>
        <w:t xml:space="preserve">) </w:t>
      </w:r>
      <w:r w:rsidRPr="002E3EB6">
        <w:rPr>
          <w:b/>
        </w:rPr>
        <w:t xml:space="preserve">Read John 11:1-4.  </w:t>
      </w:r>
      <w:r>
        <w:rPr>
          <w:b/>
        </w:rPr>
        <w:t>Who became ill, and to whom was this man related?  When else had Jesus encountered this family</w:t>
      </w:r>
      <w:r w:rsidR="00CE0ABA">
        <w:rPr>
          <w:b/>
        </w:rPr>
        <w:t>, and what did they learn from Him</w:t>
      </w:r>
      <w:r>
        <w:rPr>
          <w:b/>
        </w:rPr>
        <w:t xml:space="preserve"> (see Luke 10:38</w:t>
      </w:r>
      <w:r w:rsidR="00CE0ABA">
        <w:rPr>
          <w:b/>
        </w:rPr>
        <w:t>-42)?</w:t>
      </w:r>
    </w:p>
    <w:p w14:paraId="7B4C7413" w14:textId="77777777" w:rsidR="00CE0ABA" w:rsidRDefault="00CE0ABA" w:rsidP="002E3EB6">
      <w:pPr>
        <w:rPr>
          <w:b/>
        </w:rPr>
      </w:pPr>
    </w:p>
    <w:p w14:paraId="181276C8" w14:textId="77777777" w:rsidR="00CE0ABA" w:rsidRDefault="00CE0ABA" w:rsidP="002E3EB6">
      <w:pPr>
        <w:rPr>
          <w:b/>
        </w:rPr>
      </w:pPr>
    </w:p>
    <w:p w14:paraId="6115E7C1" w14:textId="77777777" w:rsidR="00CE0ABA" w:rsidRDefault="00CE0ABA" w:rsidP="002E3EB6">
      <w:pPr>
        <w:rPr>
          <w:b/>
        </w:rPr>
      </w:pPr>
    </w:p>
    <w:p w14:paraId="6DE5D4F4" w14:textId="77777777" w:rsidR="00CE0ABA" w:rsidRDefault="00CE0ABA" w:rsidP="002E3EB6">
      <w:pPr>
        <w:rPr>
          <w:b/>
        </w:rPr>
      </w:pPr>
    </w:p>
    <w:p w14:paraId="783E6E64" w14:textId="77777777" w:rsidR="00CE0ABA" w:rsidRDefault="00CE0ABA" w:rsidP="002E3EB6">
      <w:pPr>
        <w:rPr>
          <w:b/>
        </w:rPr>
      </w:pPr>
    </w:p>
    <w:p w14:paraId="2CC04AA9" w14:textId="322B3571" w:rsidR="00CE0ABA" w:rsidRDefault="00CE0ABA" w:rsidP="002E3EB6">
      <w:pPr>
        <w:rPr>
          <w:b/>
        </w:rPr>
      </w:pPr>
      <w:r>
        <w:rPr>
          <w:b/>
        </w:rPr>
        <w:t>2.) Which event does verse 2 describe?  Had this happened already, or was it still to come?</w:t>
      </w:r>
    </w:p>
    <w:p w14:paraId="35DB0035" w14:textId="77777777" w:rsidR="00CE0ABA" w:rsidRDefault="00CE0ABA" w:rsidP="002E3EB6">
      <w:pPr>
        <w:rPr>
          <w:b/>
        </w:rPr>
      </w:pPr>
    </w:p>
    <w:p w14:paraId="7F34AF14" w14:textId="77777777" w:rsidR="00CE0ABA" w:rsidRDefault="00CE0ABA" w:rsidP="002E3EB6">
      <w:pPr>
        <w:rPr>
          <w:b/>
        </w:rPr>
      </w:pPr>
    </w:p>
    <w:p w14:paraId="24B52A39" w14:textId="77777777" w:rsidR="00CE0ABA" w:rsidRDefault="00CE0ABA" w:rsidP="002E3EB6">
      <w:pPr>
        <w:rPr>
          <w:b/>
        </w:rPr>
      </w:pPr>
    </w:p>
    <w:p w14:paraId="0627843C" w14:textId="77777777" w:rsidR="00CE0ABA" w:rsidRDefault="00CE0ABA" w:rsidP="002E3EB6">
      <w:pPr>
        <w:rPr>
          <w:b/>
        </w:rPr>
      </w:pPr>
    </w:p>
    <w:p w14:paraId="27FB5D21" w14:textId="77777777" w:rsidR="00CE0ABA" w:rsidRDefault="00CE0ABA" w:rsidP="002E3EB6">
      <w:pPr>
        <w:rPr>
          <w:b/>
        </w:rPr>
      </w:pPr>
    </w:p>
    <w:p w14:paraId="6D045AA1" w14:textId="0E5DF192" w:rsidR="00CE0ABA" w:rsidRDefault="00CE0ABA" w:rsidP="002E3EB6">
      <w:pPr>
        <w:rPr>
          <w:b/>
        </w:rPr>
      </w:pPr>
      <w:r>
        <w:rPr>
          <w:b/>
        </w:rPr>
        <w:t>3.) What did the sisters send to Jesus to tell Him?  What was His response, and what did He mean by this?</w:t>
      </w:r>
    </w:p>
    <w:p w14:paraId="0A65F5FB" w14:textId="77777777" w:rsidR="00CE0ABA" w:rsidRDefault="00CE0ABA" w:rsidP="002E3EB6">
      <w:pPr>
        <w:rPr>
          <w:b/>
        </w:rPr>
      </w:pPr>
    </w:p>
    <w:p w14:paraId="31D39431" w14:textId="77777777" w:rsidR="00CE0ABA" w:rsidRDefault="00CE0ABA" w:rsidP="002E3EB6">
      <w:pPr>
        <w:rPr>
          <w:b/>
        </w:rPr>
      </w:pPr>
    </w:p>
    <w:p w14:paraId="31243ABE" w14:textId="77777777" w:rsidR="00CE0ABA" w:rsidRDefault="00CE0ABA" w:rsidP="002E3EB6">
      <w:pPr>
        <w:rPr>
          <w:b/>
        </w:rPr>
      </w:pPr>
    </w:p>
    <w:p w14:paraId="325609DA" w14:textId="77777777" w:rsidR="00CE0ABA" w:rsidRDefault="00CE0ABA" w:rsidP="002E3EB6">
      <w:pPr>
        <w:rPr>
          <w:b/>
        </w:rPr>
      </w:pPr>
    </w:p>
    <w:p w14:paraId="7A711081" w14:textId="77777777" w:rsidR="00CE0ABA" w:rsidRDefault="00CE0ABA" w:rsidP="002E3EB6">
      <w:pPr>
        <w:rPr>
          <w:b/>
        </w:rPr>
      </w:pPr>
    </w:p>
    <w:p w14:paraId="4B4D0E04" w14:textId="6EA47D1E" w:rsidR="00CE0ABA" w:rsidRDefault="00CE0ABA" w:rsidP="002E3EB6">
      <w:pPr>
        <w:rPr>
          <w:b/>
        </w:rPr>
      </w:pPr>
      <w:r>
        <w:rPr>
          <w:b/>
        </w:rPr>
        <w:t>4.) Read John 11: 5-16.  How did Jesus feel about this family?  What did He do when He heard about their plight, and why was this a strange way for Him to react?</w:t>
      </w:r>
    </w:p>
    <w:p w14:paraId="19287C7A" w14:textId="77777777" w:rsidR="00CE0ABA" w:rsidRDefault="00CE0ABA" w:rsidP="002E3EB6">
      <w:pPr>
        <w:rPr>
          <w:b/>
        </w:rPr>
      </w:pPr>
    </w:p>
    <w:p w14:paraId="3928F615" w14:textId="77777777" w:rsidR="00CE0ABA" w:rsidRDefault="00CE0ABA" w:rsidP="002E3EB6">
      <w:pPr>
        <w:rPr>
          <w:b/>
        </w:rPr>
      </w:pPr>
    </w:p>
    <w:p w14:paraId="7584994F" w14:textId="77777777" w:rsidR="00CE0ABA" w:rsidRDefault="00CE0ABA" w:rsidP="002E3EB6">
      <w:pPr>
        <w:rPr>
          <w:b/>
        </w:rPr>
      </w:pPr>
    </w:p>
    <w:p w14:paraId="749FC7F0" w14:textId="77777777" w:rsidR="00CE0ABA" w:rsidRDefault="00CE0ABA" w:rsidP="002E3EB6">
      <w:pPr>
        <w:rPr>
          <w:b/>
        </w:rPr>
      </w:pPr>
    </w:p>
    <w:p w14:paraId="3E8C637E" w14:textId="77777777" w:rsidR="00CE0ABA" w:rsidRDefault="00CE0ABA" w:rsidP="002E3EB6">
      <w:pPr>
        <w:rPr>
          <w:b/>
        </w:rPr>
      </w:pPr>
    </w:p>
    <w:p w14:paraId="496AA675" w14:textId="77777777" w:rsidR="00CE0ABA" w:rsidRDefault="00CE0ABA" w:rsidP="002E3EB6">
      <w:pPr>
        <w:rPr>
          <w:b/>
        </w:rPr>
      </w:pPr>
    </w:p>
    <w:p w14:paraId="33924ACA" w14:textId="5DD86E72" w:rsidR="00CE0ABA" w:rsidRDefault="00CE0ABA" w:rsidP="002E3EB6">
      <w:pPr>
        <w:rPr>
          <w:b/>
        </w:rPr>
      </w:pPr>
      <w:r>
        <w:rPr>
          <w:b/>
        </w:rPr>
        <w:lastRenderedPageBreak/>
        <w:t>5.) What did Jesus finally decide to do?  Why were the disciples nervous about this?</w:t>
      </w:r>
    </w:p>
    <w:p w14:paraId="703E842A" w14:textId="77777777" w:rsidR="00CE0ABA" w:rsidRDefault="00CE0ABA" w:rsidP="002E3EB6">
      <w:pPr>
        <w:rPr>
          <w:b/>
        </w:rPr>
      </w:pPr>
    </w:p>
    <w:p w14:paraId="0E4317DD" w14:textId="77777777" w:rsidR="00CE0ABA" w:rsidRDefault="00CE0ABA" w:rsidP="002E3EB6">
      <w:pPr>
        <w:rPr>
          <w:b/>
        </w:rPr>
      </w:pPr>
    </w:p>
    <w:p w14:paraId="2EC180E1" w14:textId="77777777" w:rsidR="00CE0ABA" w:rsidRDefault="00CE0ABA" w:rsidP="002E3EB6">
      <w:pPr>
        <w:rPr>
          <w:b/>
        </w:rPr>
      </w:pPr>
    </w:p>
    <w:p w14:paraId="74719E69" w14:textId="77777777" w:rsidR="00CE0ABA" w:rsidRDefault="00CE0ABA" w:rsidP="002E3EB6">
      <w:pPr>
        <w:rPr>
          <w:b/>
        </w:rPr>
      </w:pPr>
    </w:p>
    <w:p w14:paraId="68D7A74E" w14:textId="77777777" w:rsidR="00CE0ABA" w:rsidRDefault="00CE0ABA" w:rsidP="002E3EB6">
      <w:pPr>
        <w:rPr>
          <w:b/>
        </w:rPr>
      </w:pPr>
    </w:p>
    <w:p w14:paraId="3A589707" w14:textId="4DCFE3D8" w:rsidR="00CE0ABA" w:rsidRDefault="00CE0ABA" w:rsidP="002E3EB6">
      <w:pPr>
        <w:rPr>
          <w:b/>
        </w:rPr>
      </w:pPr>
      <w:r>
        <w:rPr>
          <w:b/>
        </w:rPr>
        <w:t xml:space="preserve">6.) </w:t>
      </w:r>
      <w:r w:rsidR="00644671">
        <w:rPr>
          <w:b/>
        </w:rPr>
        <w:t>How did Jesus cryptically respond to the disciples’ concerns?  What did He mean by this, and what is “the light of this world?”</w:t>
      </w:r>
    </w:p>
    <w:p w14:paraId="2083BCED" w14:textId="77777777" w:rsidR="00644671" w:rsidRDefault="00644671" w:rsidP="002E3EB6">
      <w:pPr>
        <w:rPr>
          <w:b/>
        </w:rPr>
      </w:pPr>
    </w:p>
    <w:p w14:paraId="32A39DB6" w14:textId="77777777" w:rsidR="00644671" w:rsidRDefault="00644671" w:rsidP="002E3EB6">
      <w:pPr>
        <w:rPr>
          <w:b/>
        </w:rPr>
      </w:pPr>
    </w:p>
    <w:p w14:paraId="1C372244" w14:textId="77777777" w:rsidR="00644671" w:rsidRDefault="00644671" w:rsidP="002E3EB6">
      <w:pPr>
        <w:rPr>
          <w:b/>
        </w:rPr>
      </w:pPr>
    </w:p>
    <w:p w14:paraId="150FD4D0" w14:textId="77777777" w:rsidR="00644671" w:rsidRDefault="00644671" w:rsidP="002E3EB6">
      <w:pPr>
        <w:rPr>
          <w:b/>
        </w:rPr>
      </w:pPr>
    </w:p>
    <w:p w14:paraId="62B6408B" w14:textId="77777777" w:rsidR="00644671" w:rsidRDefault="00644671" w:rsidP="002E3EB6">
      <w:pPr>
        <w:rPr>
          <w:b/>
        </w:rPr>
      </w:pPr>
    </w:p>
    <w:p w14:paraId="18DC11A8" w14:textId="4D9E24F6" w:rsidR="00644671" w:rsidRDefault="00644671" w:rsidP="002E3EB6">
      <w:pPr>
        <w:rPr>
          <w:b/>
        </w:rPr>
      </w:pPr>
      <w:r>
        <w:rPr>
          <w:b/>
        </w:rPr>
        <w:t>7.) What did Jesus tell the disciples He was planning on doing?  How did they misunderstand Him?</w:t>
      </w:r>
    </w:p>
    <w:p w14:paraId="68FB99B8" w14:textId="77777777" w:rsidR="00644671" w:rsidRDefault="00644671" w:rsidP="002E3EB6">
      <w:pPr>
        <w:rPr>
          <w:b/>
        </w:rPr>
      </w:pPr>
    </w:p>
    <w:p w14:paraId="51B3F653" w14:textId="77777777" w:rsidR="00644671" w:rsidRDefault="00644671" w:rsidP="002E3EB6">
      <w:pPr>
        <w:rPr>
          <w:b/>
        </w:rPr>
      </w:pPr>
    </w:p>
    <w:p w14:paraId="4424EA49" w14:textId="77777777" w:rsidR="00644671" w:rsidRDefault="00644671" w:rsidP="002E3EB6">
      <w:pPr>
        <w:rPr>
          <w:b/>
        </w:rPr>
      </w:pPr>
    </w:p>
    <w:p w14:paraId="539DE9E7" w14:textId="77777777" w:rsidR="00644671" w:rsidRDefault="00644671" w:rsidP="002E3EB6">
      <w:pPr>
        <w:rPr>
          <w:b/>
        </w:rPr>
      </w:pPr>
    </w:p>
    <w:p w14:paraId="1A410E15" w14:textId="77777777" w:rsidR="00644671" w:rsidRDefault="00644671" w:rsidP="002E3EB6">
      <w:pPr>
        <w:rPr>
          <w:b/>
        </w:rPr>
      </w:pPr>
    </w:p>
    <w:p w14:paraId="61FF5EA2" w14:textId="7948A534" w:rsidR="00644671" w:rsidRDefault="00644671" w:rsidP="002E3EB6">
      <w:pPr>
        <w:rPr>
          <w:b/>
        </w:rPr>
      </w:pPr>
      <w:r>
        <w:rPr>
          <w:b/>
        </w:rPr>
        <w:t>8.) What did Jesus finally tell them plainly about what happened?  For what was He glad, and why?</w:t>
      </w:r>
    </w:p>
    <w:p w14:paraId="7E727846" w14:textId="77777777" w:rsidR="00644671" w:rsidRDefault="00644671" w:rsidP="002E3EB6">
      <w:pPr>
        <w:rPr>
          <w:b/>
        </w:rPr>
      </w:pPr>
    </w:p>
    <w:p w14:paraId="3FD68F11" w14:textId="77777777" w:rsidR="00644671" w:rsidRDefault="00644671" w:rsidP="002E3EB6">
      <w:pPr>
        <w:rPr>
          <w:b/>
        </w:rPr>
      </w:pPr>
    </w:p>
    <w:p w14:paraId="70D59FFE" w14:textId="77777777" w:rsidR="00644671" w:rsidRDefault="00644671" w:rsidP="002E3EB6">
      <w:pPr>
        <w:rPr>
          <w:b/>
        </w:rPr>
      </w:pPr>
    </w:p>
    <w:p w14:paraId="7F7968E1" w14:textId="77777777" w:rsidR="00644671" w:rsidRDefault="00644671" w:rsidP="002E3EB6">
      <w:pPr>
        <w:rPr>
          <w:b/>
        </w:rPr>
      </w:pPr>
    </w:p>
    <w:p w14:paraId="37CA909D" w14:textId="77777777" w:rsidR="00644671" w:rsidRDefault="00644671" w:rsidP="002E3EB6">
      <w:pPr>
        <w:rPr>
          <w:b/>
        </w:rPr>
      </w:pPr>
    </w:p>
    <w:p w14:paraId="29594388" w14:textId="7F903893" w:rsidR="00644671" w:rsidRDefault="00644671" w:rsidP="002E3EB6">
      <w:pPr>
        <w:rPr>
          <w:b/>
        </w:rPr>
      </w:pPr>
      <w:r>
        <w:rPr>
          <w:b/>
        </w:rPr>
        <w:t xml:space="preserve">9.) What did Thomas </w:t>
      </w:r>
      <w:r w:rsidR="00CC2CA1">
        <w:rPr>
          <w:b/>
        </w:rPr>
        <w:t>encourage the disciples to do?  How does this somewhat redeem him, given the major mistake he would make later in John’s Gospel?</w:t>
      </w:r>
    </w:p>
    <w:p w14:paraId="10BE2E9D" w14:textId="77777777" w:rsidR="00CC2CA1" w:rsidRDefault="00CC2CA1" w:rsidP="002E3EB6">
      <w:pPr>
        <w:rPr>
          <w:b/>
        </w:rPr>
      </w:pPr>
    </w:p>
    <w:p w14:paraId="395E2A0B" w14:textId="77777777" w:rsidR="00CC2CA1" w:rsidRDefault="00CC2CA1" w:rsidP="002E3EB6">
      <w:pPr>
        <w:rPr>
          <w:b/>
        </w:rPr>
      </w:pPr>
    </w:p>
    <w:p w14:paraId="7C7B3D91" w14:textId="77777777" w:rsidR="00CC2CA1" w:rsidRDefault="00CC2CA1" w:rsidP="002E3EB6">
      <w:pPr>
        <w:rPr>
          <w:b/>
        </w:rPr>
      </w:pPr>
    </w:p>
    <w:p w14:paraId="580C1951" w14:textId="77777777" w:rsidR="00CC2CA1" w:rsidRDefault="00CC2CA1" w:rsidP="002E3EB6">
      <w:pPr>
        <w:rPr>
          <w:b/>
        </w:rPr>
      </w:pPr>
    </w:p>
    <w:p w14:paraId="5E7FB9F4" w14:textId="77777777" w:rsidR="00CC2CA1" w:rsidRDefault="00CC2CA1" w:rsidP="002E3EB6">
      <w:pPr>
        <w:rPr>
          <w:b/>
        </w:rPr>
      </w:pPr>
    </w:p>
    <w:p w14:paraId="5835D1A3" w14:textId="324B8DB3" w:rsidR="00CC2CA1" w:rsidRDefault="00CC2CA1" w:rsidP="002E3EB6">
      <w:pPr>
        <w:rPr>
          <w:b/>
        </w:rPr>
      </w:pPr>
      <w:r>
        <w:rPr>
          <w:b/>
        </w:rPr>
        <w:t xml:space="preserve">10.) Read John 11:17-26.  </w:t>
      </w:r>
      <w:r w:rsidR="0094404A">
        <w:rPr>
          <w:b/>
        </w:rPr>
        <w:t>How long had Lazarus been in the tomb by the time Jesus arrived?</w:t>
      </w:r>
    </w:p>
    <w:p w14:paraId="2C085585" w14:textId="77777777" w:rsidR="0094404A" w:rsidRDefault="0094404A" w:rsidP="002E3EB6">
      <w:pPr>
        <w:rPr>
          <w:b/>
        </w:rPr>
      </w:pPr>
    </w:p>
    <w:p w14:paraId="7300AE5D" w14:textId="77777777" w:rsidR="0094404A" w:rsidRDefault="0094404A" w:rsidP="002E3EB6">
      <w:pPr>
        <w:rPr>
          <w:b/>
        </w:rPr>
      </w:pPr>
    </w:p>
    <w:p w14:paraId="0E664FD6" w14:textId="77777777" w:rsidR="0094404A" w:rsidRDefault="0094404A" w:rsidP="002E3EB6">
      <w:pPr>
        <w:rPr>
          <w:b/>
        </w:rPr>
      </w:pPr>
    </w:p>
    <w:p w14:paraId="697CB426" w14:textId="77777777" w:rsidR="0094404A" w:rsidRDefault="0094404A" w:rsidP="002E3EB6">
      <w:pPr>
        <w:rPr>
          <w:b/>
        </w:rPr>
      </w:pPr>
    </w:p>
    <w:p w14:paraId="6436FD3F" w14:textId="77777777" w:rsidR="0094404A" w:rsidRDefault="0094404A" w:rsidP="002E3EB6">
      <w:pPr>
        <w:rPr>
          <w:b/>
        </w:rPr>
      </w:pPr>
    </w:p>
    <w:p w14:paraId="4DC5A623" w14:textId="715A2C90" w:rsidR="0094404A" w:rsidRDefault="0094404A" w:rsidP="002E3EB6">
      <w:pPr>
        <w:rPr>
          <w:b/>
        </w:rPr>
      </w:pPr>
      <w:r>
        <w:rPr>
          <w:b/>
        </w:rPr>
        <w:t>11.) Who else was present with the family in Bethany?  Why were they able to be there?</w:t>
      </w:r>
    </w:p>
    <w:p w14:paraId="7F3FF607" w14:textId="77777777" w:rsidR="0094404A" w:rsidRDefault="0094404A" w:rsidP="002E3EB6">
      <w:pPr>
        <w:rPr>
          <w:b/>
        </w:rPr>
      </w:pPr>
    </w:p>
    <w:p w14:paraId="308E96CF" w14:textId="77777777" w:rsidR="0094404A" w:rsidRDefault="0094404A" w:rsidP="002E3EB6">
      <w:pPr>
        <w:rPr>
          <w:b/>
        </w:rPr>
      </w:pPr>
    </w:p>
    <w:p w14:paraId="4C627373" w14:textId="77777777" w:rsidR="0094404A" w:rsidRDefault="0094404A" w:rsidP="002E3EB6">
      <w:pPr>
        <w:rPr>
          <w:b/>
        </w:rPr>
      </w:pPr>
    </w:p>
    <w:p w14:paraId="6315778A" w14:textId="77777777" w:rsidR="0094404A" w:rsidRDefault="0094404A" w:rsidP="002E3EB6">
      <w:pPr>
        <w:rPr>
          <w:b/>
        </w:rPr>
      </w:pPr>
    </w:p>
    <w:p w14:paraId="153AE369" w14:textId="6D5C2FF6" w:rsidR="0094404A" w:rsidRDefault="0094404A" w:rsidP="002E3EB6">
      <w:pPr>
        <w:rPr>
          <w:b/>
        </w:rPr>
      </w:pPr>
      <w:r>
        <w:rPr>
          <w:b/>
        </w:rPr>
        <w:lastRenderedPageBreak/>
        <w:t>12.) What did Martha say at first to Jesus when she went out to meet Him?  What kind of tone does it sound like she took with Him, and why?</w:t>
      </w:r>
    </w:p>
    <w:p w14:paraId="5F500C26" w14:textId="77777777" w:rsidR="0094404A" w:rsidRDefault="0094404A" w:rsidP="002E3EB6">
      <w:pPr>
        <w:rPr>
          <w:b/>
        </w:rPr>
      </w:pPr>
    </w:p>
    <w:p w14:paraId="18FF1FA7" w14:textId="77777777" w:rsidR="0094404A" w:rsidRDefault="0094404A" w:rsidP="002E3EB6">
      <w:pPr>
        <w:rPr>
          <w:b/>
        </w:rPr>
      </w:pPr>
    </w:p>
    <w:p w14:paraId="2E80D000" w14:textId="77777777" w:rsidR="0094404A" w:rsidRDefault="0094404A" w:rsidP="002E3EB6">
      <w:pPr>
        <w:rPr>
          <w:b/>
        </w:rPr>
      </w:pPr>
    </w:p>
    <w:p w14:paraId="2190A7FF" w14:textId="77777777" w:rsidR="0094404A" w:rsidRDefault="0094404A" w:rsidP="002E3EB6">
      <w:pPr>
        <w:rPr>
          <w:b/>
        </w:rPr>
      </w:pPr>
    </w:p>
    <w:p w14:paraId="4F8B2D42" w14:textId="77777777" w:rsidR="0094404A" w:rsidRDefault="0094404A" w:rsidP="002E3EB6">
      <w:pPr>
        <w:rPr>
          <w:b/>
        </w:rPr>
      </w:pPr>
    </w:p>
    <w:p w14:paraId="1D0CDE4B" w14:textId="04418985" w:rsidR="0094404A" w:rsidRDefault="0094404A" w:rsidP="002E3EB6">
      <w:pPr>
        <w:rPr>
          <w:b/>
        </w:rPr>
      </w:pPr>
      <w:r>
        <w:rPr>
          <w:b/>
        </w:rPr>
        <w:t>13.) What did Martha also confess about Jesus and His relationship with God?</w:t>
      </w:r>
    </w:p>
    <w:p w14:paraId="3BFBA8A5" w14:textId="77777777" w:rsidR="0094404A" w:rsidRDefault="0094404A" w:rsidP="002E3EB6">
      <w:pPr>
        <w:rPr>
          <w:b/>
        </w:rPr>
      </w:pPr>
    </w:p>
    <w:p w14:paraId="48C907BD" w14:textId="77777777" w:rsidR="0094404A" w:rsidRDefault="0094404A" w:rsidP="002E3EB6">
      <w:pPr>
        <w:rPr>
          <w:b/>
        </w:rPr>
      </w:pPr>
    </w:p>
    <w:p w14:paraId="60CC2215" w14:textId="77777777" w:rsidR="0094404A" w:rsidRDefault="0094404A" w:rsidP="002E3EB6">
      <w:pPr>
        <w:rPr>
          <w:b/>
        </w:rPr>
      </w:pPr>
    </w:p>
    <w:p w14:paraId="6403986F" w14:textId="77777777" w:rsidR="0094404A" w:rsidRDefault="0094404A" w:rsidP="002E3EB6">
      <w:pPr>
        <w:rPr>
          <w:b/>
        </w:rPr>
      </w:pPr>
    </w:p>
    <w:p w14:paraId="6FF88A5A" w14:textId="77777777" w:rsidR="0094404A" w:rsidRDefault="0094404A" w:rsidP="002E3EB6">
      <w:pPr>
        <w:rPr>
          <w:b/>
        </w:rPr>
      </w:pPr>
    </w:p>
    <w:p w14:paraId="3E42C610" w14:textId="3AAB206B" w:rsidR="0094404A" w:rsidRDefault="0094404A" w:rsidP="002E3EB6">
      <w:pPr>
        <w:rPr>
          <w:b/>
        </w:rPr>
      </w:pPr>
      <w:r>
        <w:rPr>
          <w:b/>
        </w:rPr>
        <w:t>14.) What did Jesus tell Martha, and what did Martha say in response?</w:t>
      </w:r>
    </w:p>
    <w:p w14:paraId="01939B4F" w14:textId="77777777" w:rsidR="0094404A" w:rsidRDefault="0094404A" w:rsidP="002E3EB6">
      <w:pPr>
        <w:rPr>
          <w:b/>
        </w:rPr>
      </w:pPr>
    </w:p>
    <w:p w14:paraId="6FC26811" w14:textId="77777777" w:rsidR="0094404A" w:rsidRDefault="0094404A" w:rsidP="002E3EB6">
      <w:pPr>
        <w:rPr>
          <w:b/>
        </w:rPr>
      </w:pPr>
    </w:p>
    <w:p w14:paraId="1980F6B8" w14:textId="77777777" w:rsidR="0094404A" w:rsidRDefault="0094404A" w:rsidP="002E3EB6">
      <w:pPr>
        <w:rPr>
          <w:b/>
        </w:rPr>
      </w:pPr>
    </w:p>
    <w:p w14:paraId="39A18817" w14:textId="77777777" w:rsidR="0094404A" w:rsidRDefault="0094404A" w:rsidP="002E3EB6">
      <w:pPr>
        <w:rPr>
          <w:b/>
        </w:rPr>
      </w:pPr>
    </w:p>
    <w:p w14:paraId="53BD5CC2" w14:textId="77777777" w:rsidR="0094404A" w:rsidRDefault="0094404A" w:rsidP="002E3EB6">
      <w:pPr>
        <w:rPr>
          <w:b/>
        </w:rPr>
      </w:pPr>
    </w:p>
    <w:p w14:paraId="65423295" w14:textId="28CEA106" w:rsidR="0094404A" w:rsidRDefault="0094404A" w:rsidP="002E3EB6">
      <w:pPr>
        <w:rPr>
          <w:b/>
        </w:rPr>
      </w:pPr>
      <w:r>
        <w:rPr>
          <w:b/>
        </w:rPr>
        <w:t>15.) In verse 25, what did Jesus claim about Himself?  How did this redirect and refine Martha’s belief in the resurrection?</w:t>
      </w:r>
    </w:p>
    <w:p w14:paraId="44FA7266" w14:textId="77777777" w:rsidR="0094404A" w:rsidRDefault="0094404A" w:rsidP="002E3EB6">
      <w:pPr>
        <w:rPr>
          <w:b/>
        </w:rPr>
      </w:pPr>
    </w:p>
    <w:p w14:paraId="3F6ED149" w14:textId="77777777" w:rsidR="0094404A" w:rsidRDefault="0094404A" w:rsidP="002E3EB6">
      <w:pPr>
        <w:rPr>
          <w:b/>
        </w:rPr>
      </w:pPr>
    </w:p>
    <w:p w14:paraId="065DC95E" w14:textId="77777777" w:rsidR="0094404A" w:rsidRDefault="0094404A" w:rsidP="002E3EB6">
      <w:pPr>
        <w:rPr>
          <w:b/>
        </w:rPr>
      </w:pPr>
    </w:p>
    <w:p w14:paraId="21B50230" w14:textId="77777777" w:rsidR="0094404A" w:rsidRDefault="0094404A" w:rsidP="002E3EB6">
      <w:pPr>
        <w:rPr>
          <w:b/>
        </w:rPr>
      </w:pPr>
    </w:p>
    <w:p w14:paraId="7EA3541D" w14:textId="77777777" w:rsidR="0094404A" w:rsidRDefault="0094404A" w:rsidP="002E3EB6">
      <w:pPr>
        <w:rPr>
          <w:b/>
        </w:rPr>
      </w:pPr>
    </w:p>
    <w:p w14:paraId="323FF669" w14:textId="08D488BE" w:rsidR="0094404A" w:rsidRDefault="0094404A" w:rsidP="002E3EB6">
      <w:pPr>
        <w:rPr>
          <w:b/>
        </w:rPr>
      </w:pPr>
      <w:r>
        <w:rPr>
          <w:b/>
        </w:rPr>
        <w:t xml:space="preserve">16.) How did Martha respond to Jesus’ question about </w:t>
      </w:r>
      <w:proofErr w:type="gramStart"/>
      <w:r>
        <w:rPr>
          <w:b/>
        </w:rPr>
        <w:t>whether or not</w:t>
      </w:r>
      <w:proofErr w:type="gramEnd"/>
      <w:r>
        <w:rPr>
          <w:b/>
        </w:rPr>
        <w:t xml:space="preserve"> she believed Him?  How did her answer confess even more than what He asked her?</w:t>
      </w:r>
    </w:p>
    <w:p w14:paraId="65765D93" w14:textId="77777777" w:rsidR="0094404A" w:rsidRDefault="0094404A" w:rsidP="002E3EB6">
      <w:pPr>
        <w:rPr>
          <w:b/>
        </w:rPr>
      </w:pPr>
    </w:p>
    <w:p w14:paraId="16AE1C72" w14:textId="77777777" w:rsidR="0094404A" w:rsidRDefault="0094404A" w:rsidP="002E3EB6">
      <w:pPr>
        <w:rPr>
          <w:b/>
        </w:rPr>
      </w:pPr>
    </w:p>
    <w:p w14:paraId="1DC8C3BC" w14:textId="77777777" w:rsidR="0094404A" w:rsidRDefault="0094404A" w:rsidP="002E3EB6">
      <w:pPr>
        <w:rPr>
          <w:b/>
        </w:rPr>
      </w:pPr>
    </w:p>
    <w:p w14:paraId="25954EFC" w14:textId="77777777" w:rsidR="0094404A" w:rsidRDefault="0094404A" w:rsidP="002E3EB6">
      <w:pPr>
        <w:rPr>
          <w:b/>
        </w:rPr>
      </w:pPr>
    </w:p>
    <w:p w14:paraId="6E32936B" w14:textId="77777777" w:rsidR="0094404A" w:rsidRDefault="0094404A" w:rsidP="002E3EB6">
      <w:pPr>
        <w:rPr>
          <w:b/>
        </w:rPr>
      </w:pPr>
    </w:p>
    <w:p w14:paraId="4CFA9CFA" w14:textId="1AEBA403" w:rsidR="0094404A" w:rsidRDefault="0094404A" w:rsidP="002E3EB6">
      <w:pPr>
        <w:rPr>
          <w:b/>
        </w:rPr>
      </w:pPr>
      <w:r>
        <w:rPr>
          <w:b/>
        </w:rPr>
        <w:t xml:space="preserve">Even though Martha was upset that Jesus had not come right away when they had sent for Him, she still believed that He would be able to do something for her brother even after he had died.  She believed in the resurrection on the last day, but Jesus claimed that the resurrection was found in Him, and that only through faith in Him could anyone be raised from the dead.  </w:t>
      </w:r>
      <w:r w:rsidR="00F21372">
        <w:rPr>
          <w:b/>
        </w:rPr>
        <w:t xml:space="preserve">Martha trusted in Him and believed His words, confessing Him to be the Christ, who </w:t>
      </w:r>
      <w:proofErr w:type="gramStart"/>
      <w:r w:rsidR="00F21372">
        <w:rPr>
          <w:b/>
        </w:rPr>
        <w:t>was capable of doing</w:t>
      </w:r>
      <w:proofErr w:type="gramEnd"/>
      <w:r w:rsidR="00F21372">
        <w:rPr>
          <w:b/>
        </w:rPr>
        <w:t xml:space="preserve"> the things He claimed He could do.</w:t>
      </w:r>
    </w:p>
    <w:p w14:paraId="5D6DD2C3" w14:textId="77777777" w:rsidR="00F21372" w:rsidRDefault="00F21372" w:rsidP="002E3EB6">
      <w:pPr>
        <w:rPr>
          <w:b/>
        </w:rPr>
      </w:pPr>
    </w:p>
    <w:p w14:paraId="59E5BCC3" w14:textId="77A50A2C" w:rsidR="00F21372" w:rsidRPr="002E3EB6" w:rsidRDefault="00F21372" w:rsidP="002E3EB6">
      <w:pPr>
        <w:rPr>
          <w:b/>
        </w:rPr>
      </w:pPr>
      <w:r>
        <w:rPr>
          <w:b/>
        </w:rPr>
        <w:t xml:space="preserve">It was one thing, though, for Jesus to make these claims; it was quite another for Him to </w:t>
      </w:r>
      <w:proofErr w:type="gramStart"/>
      <w:r>
        <w:rPr>
          <w:b/>
        </w:rPr>
        <w:t>actually follow</w:t>
      </w:r>
      <w:proofErr w:type="gramEnd"/>
      <w:r>
        <w:rPr>
          <w:b/>
        </w:rPr>
        <w:t xml:space="preserve"> through on them.  In our next lesson we will see just how trustworthy and reliable Jesus actually was as we conclude this highly significant account from John’s Gospel.</w:t>
      </w:r>
    </w:p>
    <w:sectPr w:rsidR="00F21372" w:rsidRPr="002E3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55B8A"/>
    <w:multiLevelType w:val="hybridMultilevel"/>
    <w:tmpl w:val="C99E51D0"/>
    <w:lvl w:ilvl="0" w:tplc="3330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62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B6"/>
    <w:rsid w:val="00011F28"/>
    <w:rsid w:val="00094A23"/>
    <w:rsid w:val="001022A3"/>
    <w:rsid w:val="00192D97"/>
    <w:rsid w:val="002E3EB6"/>
    <w:rsid w:val="004C645D"/>
    <w:rsid w:val="00644671"/>
    <w:rsid w:val="0094404A"/>
    <w:rsid w:val="00CC2CA1"/>
    <w:rsid w:val="00CE0ABA"/>
    <w:rsid w:val="00F2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EB91E9"/>
  <w15:chartTrackingRefBased/>
  <w15:docId w15:val="{2D3B7602-B19F-5F42-A764-AE2AC1A5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EB6"/>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2E3EB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3EB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3EB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3EB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E3EB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E3EB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E3EB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E3EB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E3EB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EB6"/>
    <w:rPr>
      <w:rFonts w:eastAsiaTheme="majorEastAsia" w:cstheme="majorBidi"/>
      <w:color w:val="272727" w:themeColor="text1" w:themeTint="D8"/>
    </w:rPr>
  </w:style>
  <w:style w:type="paragraph" w:styleId="Title">
    <w:name w:val="Title"/>
    <w:basedOn w:val="Normal"/>
    <w:next w:val="Normal"/>
    <w:link w:val="TitleChar"/>
    <w:uiPriority w:val="10"/>
    <w:qFormat/>
    <w:rsid w:val="002E3E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3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EB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3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EB6"/>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2E3EB6"/>
    <w:rPr>
      <w:i/>
      <w:iCs/>
      <w:color w:val="404040" w:themeColor="text1" w:themeTint="BF"/>
    </w:rPr>
  </w:style>
  <w:style w:type="paragraph" w:styleId="ListParagraph">
    <w:name w:val="List Paragraph"/>
    <w:basedOn w:val="Normal"/>
    <w:uiPriority w:val="34"/>
    <w:qFormat/>
    <w:rsid w:val="002E3EB6"/>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2E3EB6"/>
    <w:rPr>
      <w:i/>
      <w:iCs/>
      <w:color w:val="0F4761" w:themeColor="accent1" w:themeShade="BF"/>
    </w:rPr>
  </w:style>
  <w:style w:type="paragraph" w:styleId="IntenseQuote">
    <w:name w:val="Intense Quote"/>
    <w:basedOn w:val="Normal"/>
    <w:next w:val="Normal"/>
    <w:link w:val="IntenseQuoteChar"/>
    <w:uiPriority w:val="30"/>
    <w:qFormat/>
    <w:rsid w:val="002E3EB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E3EB6"/>
    <w:rPr>
      <w:i/>
      <w:iCs/>
      <w:color w:val="0F4761" w:themeColor="accent1" w:themeShade="BF"/>
    </w:rPr>
  </w:style>
  <w:style w:type="character" w:styleId="IntenseReference">
    <w:name w:val="Intense Reference"/>
    <w:basedOn w:val="DefaultParagraphFont"/>
    <w:uiPriority w:val="32"/>
    <w:qFormat/>
    <w:rsid w:val="002E3E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1</cp:revision>
  <dcterms:created xsi:type="dcterms:W3CDTF">2025-01-28T19:15:00Z</dcterms:created>
  <dcterms:modified xsi:type="dcterms:W3CDTF">2025-01-28T21:03:00Z</dcterms:modified>
</cp:coreProperties>
</file>